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D8E3DA" w14:textId="420C8E3D" w:rsidR="006963FB" w:rsidRDefault="006963FB" w:rsidP="003F2CC1">
      <w:pPr>
        <w:rPr>
          <w:rFonts w:ascii="Roboto" w:eastAsia="Times New Roman" w:hAnsi="Roboto" w:cs="Times New Roman"/>
          <w:b/>
          <w:bCs/>
        </w:rPr>
      </w:pPr>
      <w:r>
        <w:rPr>
          <w:rFonts w:ascii="Roboto" w:eastAsia="Times New Roman" w:hAnsi="Roboto" w:cs="Times New Roman"/>
          <w:b/>
          <w:bCs/>
        </w:rPr>
        <w:t>Lori Weber</w:t>
      </w:r>
    </w:p>
    <w:p w14:paraId="45AF6C5C" w14:textId="79EE8BA6" w:rsidR="006963FB" w:rsidRDefault="006963FB" w:rsidP="003F2CC1">
      <w:pPr>
        <w:rPr>
          <w:rFonts w:ascii="Roboto" w:eastAsia="Times New Roman" w:hAnsi="Roboto" w:cs="Times New Roman"/>
          <w:b/>
          <w:bCs/>
        </w:rPr>
      </w:pPr>
      <w:r>
        <w:rPr>
          <w:rFonts w:ascii="Roboto" w:eastAsia="Times New Roman" w:hAnsi="Roboto" w:cs="Times New Roman"/>
          <w:b/>
          <w:bCs/>
        </w:rPr>
        <w:t>CEO, Graceful Way Senior Services</w:t>
      </w:r>
    </w:p>
    <w:p w14:paraId="6E98728B" w14:textId="77777777" w:rsidR="006963FB" w:rsidRDefault="006963FB" w:rsidP="003F2CC1">
      <w:pPr>
        <w:rPr>
          <w:rFonts w:ascii="Roboto" w:eastAsia="Times New Roman" w:hAnsi="Roboto" w:cs="Times New Roman"/>
          <w:b/>
          <w:bCs/>
        </w:rPr>
      </w:pPr>
    </w:p>
    <w:p w14:paraId="04074088" w14:textId="22A9FE96" w:rsidR="003F2CC1" w:rsidRDefault="003F2CC1" w:rsidP="003F2CC1">
      <w:pPr>
        <w:rPr>
          <w:rFonts w:ascii="Roboto" w:eastAsia="Times New Roman" w:hAnsi="Roboto" w:cs="Times New Roman"/>
        </w:rPr>
      </w:pPr>
      <w:r w:rsidRPr="003F2CC1">
        <w:rPr>
          <w:rFonts w:ascii="Roboto" w:eastAsia="Times New Roman" w:hAnsi="Roboto" w:cs="Times New Roman"/>
          <w:b/>
          <w:bCs/>
        </w:rPr>
        <w:t xml:space="preserve">Lori </w:t>
      </w:r>
      <w:r>
        <w:rPr>
          <w:rFonts w:ascii="Roboto" w:eastAsia="Times New Roman" w:hAnsi="Roboto" w:cs="Times New Roman"/>
          <w:b/>
          <w:bCs/>
        </w:rPr>
        <w:t xml:space="preserve">Weber </w:t>
      </w:r>
      <w:r w:rsidRPr="003F2CC1">
        <w:rPr>
          <w:rFonts w:ascii="Roboto" w:eastAsia="Times New Roman" w:hAnsi="Roboto" w:cs="Times New Roman"/>
        </w:rPr>
        <w:t>is the Chief Executive Officer of Graceful Way Senior Services, a leading organization dedicated to supporting individuals and families affected by cognitive impairment. Following a distinguished 34-year career as an Air Traffic Controller with the Federal Aviation Administration (FAA), Lori successfully transitioned her high-stakes leadership skills to the healthcare sector in 2015, driven by her personal experience caring for her sibling and parents through their battles with dementia.</w:t>
      </w:r>
    </w:p>
    <w:p w14:paraId="55440A84" w14:textId="77777777" w:rsidR="003F2CC1" w:rsidRPr="003F2CC1" w:rsidRDefault="003F2CC1" w:rsidP="003F2CC1">
      <w:pPr>
        <w:rPr>
          <w:rFonts w:ascii="Roboto" w:eastAsia="Times New Roman" w:hAnsi="Roboto" w:cs="Times New Roman"/>
        </w:rPr>
      </w:pPr>
    </w:p>
    <w:p w14:paraId="254365AB" w14:textId="3E767E7E" w:rsidR="003F2CC1" w:rsidRDefault="003F2CC1" w:rsidP="003F2CC1">
      <w:pPr>
        <w:rPr>
          <w:rFonts w:ascii="Roboto" w:eastAsia="Times New Roman" w:hAnsi="Roboto" w:cs="Times New Roman"/>
        </w:rPr>
      </w:pPr>
      <w:r w:rsidRPr="003F2CC1">
        <w:rPr>
          <w:rFonts w:ascii="Roboto" w:eastAsia="Times New Roman" w:hAnsi="Roboto" w:cs="Times New Roman"/>
        </w:rPr>
        <w:t xml:space="preserve">A recognized leader and advocate in the senior care industry, Lori serves as the President of the National Placement and Referral Association and </w:t>
      </w:r>
      <w:r w:rsidR="00411173">
        <w:rPr>
          <w:rFonts w:ascii="Roboto" w:eastAsia="Times New Roman" w:hAnsi="Roboto" w:cs="Times New Roman"/>
        </w:rPr>
        <w:t xml:space="preserve">on the Board of Directors for </w:t>
      </w:r>
      <w:r w:rsidRPr="003F2CC1">
        <w:rPr>
          <w:rFonts w:ascii="Roboto" w:eastAsia="Times New Roman" w:hAnsi="Roboto" w:cs="Times New Roman"/>
        </w:rPr>
        <w:t>Adult Protective Services</w:t>
      </w:r>
      <w:r>
        <w:rPr>
          <w:rFonts w:ascii="Roboto" w:eastAsia="Times New Roman" w:hAnsi="Roboto" w:cs="Times New Roman"/>
        </w:rPr>
        <w:t xml:space="preserve"> </w:t>
      </w:r>
      <w:r w:rsidRPr="003F2CC1">
        <w:rPr>
          <w:rFonts w:ascii="Roboto" w:eastAsia="Times New Roman" w:hAnsi="Roboto" w:cs="Times New Roman"/>
        </w:rPr>
        <w:t>Region 6. She holds advan</w:t>
      </w:r>
      <w:r w:rsidR="00411173">
        <w:rPr>
          <w:rFonts w:ascii="Roboto" w:eastAsia="Times New Roman" w:hAnsi="Roboto" w:cs="Times New Roman"/>
        </w:rPr>
        <w:t>c</w:t>
      </w:r>
      <w:r w:rsidRPr="003F2CC1">
        <w:rPr>
          <w:rFonts w:ascii="Roboto" w:eastAsia="Times New Roman" w:hAnsi="Roboto" w:cs="Times New Roman"/>
        </w:rPr>
        <w:t xml:space="preserve">ed professional credentials as a </w:t>
      </w:r>
      <w:r>
        <w:rPr>
          <w:rFonts w:ascii="Roboto" w:eastAsia="Times New Roman" w:hAnsi="Roboto" w:cs="Times New Roman"/>
        </w:rPr>
        <w:t>C</w:t>
      </w:r>
      <w:r w:rsidRPr="003F2CC1">
        <w:rPr>
          <w:rFonts w:ascii="Roboto" w:eastAsia="Times New Roman" w:hAnsi="Roboto" w:cs="Times New Roman"/>
        </w:rPr>
        <w:t xml:space="preserve">ertified Dementia Practitioner, Trainer, </w:t>
      </w:r>
      <w:r w:rsidR="00411173">
        <w:rPr>
          <w:rFonts w:ascii="Roboto" w:eastAsia="Times New Roman" w:hAnsi="Roboto" w:cs="Times New Roman"/>
        </w:rPr>
        <w:t xml:space="preserve">Navigator, </w:t>
      </w:r>
      <w:r w:rsidRPr="003F2CC1">
        <w:rPr>
          <w:rFonts w:ascii="Roboto" w:eastAsia="Times New Roman" w:hAnsi="Roboto" w:cs="Times New Roman"/>
        </w:rPr>
        <w:t xml:space="preserve">and Educator, as well as a </w:t>
      </w:r>
      <w:r>
        <w:rPr>
          <w:rFonts w:ascii="Roboto" w:eastAsia="Times New Roman" w:hAnsi="Roboto" w:cs="Times New Roman"/>
        </w:rPr>
        <w:t xml:space="preserve">Certified </w:t>
      </w:r>
      <w:r w:rsidRPr="003F2CC1">
        <w:rPr>
          <w:rFonts w:ascii="Roboto" w:eastAsia="Times New Roman" w:hAnsi="Roboto" w:cs="Times New Roman"/>
        </w:rPr>
        <w:t xml:space="preserve">Senior Advisor and </w:t>
      </w:r>
      <w:r>
        <w:rPr>
          <w:rFonts w:ascii="Roboto" w:eastAsia="Times New Roman" w:hAnsi="Roboto" w:cs="Times New Roman"/>
        </w:rPr>
        <w:t xml:space="preserve">Certified </w:t>
      </w:r>
      <w:r w:rsidRPr="003F2CC1">
        <w:rPr>
          <w:rFonts w:ascii="Roboto" w:eastAsia="Times New Roman" w:hAnsi="Roboto" w:cs="Times New Roman"/>
        </w:rPr>
        <w:t>Placement and Referral Specialist.</w:t>
      </w:r>
    </w:p>
    <w:p w14:paraId="721B5005" w14:textId="77777777" w:rsidR="003F2CC1" w:rsidRPr="003F2CC1" w:rsidRDefault="003F2CC1" w:rsidP="003F2CC1">
      <w:pPr>
        <w:rPr>
          <w:rFonts w:ascii="Roboto" w:eastAsia="Times New Roman" w:hAnsi="Roboto" w:cs="Times New Roman"/>
        </w:rPr>
      </w:pPr>
    </w:p>
    <w:p w14:paraId="25A016CE" w14:textId="77777777" w:rsidR="003F2CC1" w:rsidRPr="003F2CC1" w:rsidRDefault="003F2CC1" w:rsidP="003F2CC1">
      <w:pPr>
        <w:rPr>
          <w:rFonts w:ascii="Roboto" w:eastAsia="Times New Roman" w:hAnsi="Roboto" w:cs="Times New Roman"/>
        </w:rPr>
      </w:pPr>
      <w:r w:rsidRPr="003F2CC1">
        <w:rPr>
          <w:rFonts w:ascii="Roboto" w:eastAsia="Times New Roman" w:hAnsi="Roboto" w:cs="Times New Roman"/>
        </w:rPr>
        <w:t>Lori is deeply committed to raising community awareness, advancing public education, and championing the safety and dignity of vulnerable adults who cannot speak for themselves.</w:t>
      </w:r>
    </w:p>
    <w:p w14:paraId="7161F83C" w14:textId="77777777" w:rsidR="003F2CC1" w:rsidRPr="002E5C5A" w:rsidRDefault="003F2CC1">
      <w:pPr>
        <w:rPr>
          <w:sz w:val="28"/>
          <w:szCs w:val="28"/>
        </w:rPr>
      </w:pPr>
    </w:p>
    <w:sectPr w:rsidR="003F2CC1" w:rsidRPr="002E5C5A" w:rsidSect="005901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728"/>
    <w:rsid w:val="002E5C5A"/>
    <w:rsid w:val="003F2CC1"/>
    <w:rsid w:val="00411173"/>
    <w:rsid w:val="00590157"/>
    <w:rsid w:val="00603449"/>
    <w:rsid w:val="00671728"/>
    <w:rsid w:val="006963FB"/>
    <w:rsid w:val="00832442"/>
    <w:rsid w:val="00916005"/>
    <w:rsid w:val="00BC1781"/>
    <w:rsid w:val="00EF2617"/>
    <w:rsid w:val="00F83E2D"/>
    <w:rsid w:val="00F9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38FF57"/>
  <w15:chartTrackingRefBased/>
  <w15:docId w15:val="{B6445A98-76EB-C449-832D-69B221905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7172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7172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72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717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i732d6d">
    <w:name w:val="oi732d6d"/>
    <w:basedOn w:val="DefaultParagraphFont"/>
    <w:rsid w:val="00671728"/>
  </w:style>
  <w:style w:type="character" w:styleId="Hyperlink">
    <w:name w:val="Hyperlink"/>
    <w:basedOn w:val="DefaultParagraphFont"/>
    <w:uiPriority w:val="99"/>
    <w:semiHidden/>
    <w:unhideWhenUsed/>
    <w:rsid w:val="00671728"/>
    <w:rPr>
      <w:color w:val="0000FF"/>
      <w:u w:val="single"/>
    </w:rPr>
  </w:style>
  <w:style w:type="character" w:customStyle="1" w:styleId="kvj6zsgd">
    <w:name w:val="kvj6zsgd"/>
    <w:basedOn w:val="DefaultParagraphFont"/>
    <w:rsid w:val="00671728"/>
  </w:style>
  <w:style w:type="character" w:customStyle="1" w:styleId="tojvnm2t">
    <w:name w:val="tojvnm2t"/>
    <w:basedOn w:val="DefaultParagraphFont"/>
    <w:rsid w:val="00671728"/>
  </w:style>
  <w:style w:type="character" w:styleId="Strong">
    <w:name w:val="Strong"/>
    <w:basedOn w:val="DefaultParagraphFont"/>
    <w:uiPriority w:val="22"/>
    <w:qFormat/>
    <w:rsid w:val="003F2C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501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43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130727">
                          <w:marLeft w:val="-90"/>
                          <w:marRight w:val="-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062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330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155459">
                                          <w:marLeft w:val="-90"/>
                                          <w:marRight w:val="-9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304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4579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146531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1964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46873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541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56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3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9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03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6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36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4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771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33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901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5121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0799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259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5200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4031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8442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85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532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82241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8985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2839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5530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247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3488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556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977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4424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60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204224">
                                  <w:marLeft w:val="-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244178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265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215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124292">
                                                  <w:marLeft w:val="-45"/>
                                                  <w:marRight w:val="-4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2665809">
                                                      <w:marLeft w:val="45"/>
                                                      <w:marRight w:val="4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8723360">
                                                      <w:marLeft w:val="45"/>
                                                      <w:marRight w:val="4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3277447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42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548643">
                                              <w:marLeft w:val="-45"/>
                                              <w:marRight w:val="-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276196">
                                                  <w:marLeft w:val="45"/>
                                                  <w:marRight w:val="4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4479239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917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509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992154">
                                                  <w:marLeft w:val="-45"/>
                                                  <w:marRight w:val="-4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0479254">
                                                      <w:marLeft w:val="45"/>
                                                      <w:marRight w:val="4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53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8349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33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898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15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531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280848">
                                      <w:marLeft w:val="150"/>
                                      <w:marRight w:val="150"/>
                                      <w:marTop w:val="6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402253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055440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852513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952063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639800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035451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03720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098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190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050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9472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28428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0997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1882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6107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0635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6698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2588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162985">
                                                                      <w:marLeft w:val="-90"/>
                                                                      <w:marRight w:val="-9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9316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9300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181</Words>
  <Characters>965</Characters>
  <Application>Microsoft Office Word</Application>
  <DocSecurity>0</DocSecurity>
  <Lines>33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WEBER</dc:creator>
  <cp:keywords/>
  <dc:description/>
  <cp:lastModifiedBy>Lori Weber</cp:lastModifiedBy>
  <cp:revision>5</cp:revision>
  <dcterms:created xsi:type="dcterms:W3CDTF">2026-08-05T19:24:00Z</dcterms:created>
  <dcterms:modified xsi:type="dcterms:W3CDTF">2026-08-05T21:26:00Z</dcterms:modified>
</cp:coreProperties>
</file>